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1AB" w:rsidRPr="009311AB" w:rsidRDefault="009311AB" w:rsidP="009311A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11AB">
        <w:rPr>
          <w:rFonts w:ascii="Times New Roman" w:hAnsi="Times New Roman" w:cs="Times New Roman"/>
          <w:b/>
          <w:sz w:val="32"/>
          <w:szCs w:val="32"/>
        </w:rPr>
        <w:t xml:space="preserve">“Без </w:t>
      </w:r>
      <w:proofErr w:type="spellStart"/>
      <w:r w:rsidRPr="009311AB">
        <w:rPr>
          <w:rFonts w:ascii="Times New Roman" w:hAnsi="Times New Roman" w:cs="Times New Roman"/>
          <w:b/>
          <w:sz w:val="32"/>
          <w:szCs w:val="32"/>
        </w:rPr>
        <w:t>Тукайча</w:t>
      </w:r>
      <w:proofErr w:type="spellEnd"/>
      <w:r w:rsidRPr="009311A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9311AB">
        <w:rPr>
          <w:rFonts w:ascii="Times New Roman" w:hAnsi="Times New Roman" w:cs="Times New Roman"/>
          <w:b/>
          <w:sz w:val="32"/>
          <w:szCs w:val="32"/>
        </w:rPr>
        <w:t>язабыз</w:t>
      </w:r>
      <w:proofErr w:type="spellEnd"/>
      <w:r w:rsidRPr="009311AB">
        <w:rPr>
          <w:rFonts w:ascii="Times New Roman" w:hAnsi="Times New Roman" w:cs="Times New Roman"/>
          <w:b/>
          <w:sz w:val="32"/>
          <w:szCs w:val="32"/>
        </w:rPr>
        <w:t>!”</w:t>
      </w:r>
    </w:p>
    <w:p w:rsidR="006F792A" w:rsidRPr="009311AB" w:rsidRDefault="002966EB" w:rsidP="009311AB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8240" behindDoc="1" locked="0" layoutInCell="1" allowOverlap="1" wp14:anchorId="764D0832" wp14:editId="04405A9B">
            <wp:simplePos x="0" y="0"/>
            <wp:positionH relativeFrom="column">
              <wp:posOffset>-718185</wp:posOffset>
            </wp:positionH>
            <wp:positionV relativeFrom="paragraph">
              <wp:posOffset>102870</wp:posOffset>
            </wp:positionV>
            <wp:extent cx="3302635" cy="3095625"/>
            <wp:effectExtent l="0" t="0" r="0" b="9525"/>
            <wp:wrapTight wrapText="bothSides">
              <wp:wrapPolygon edited="0">
                <wp:start x="0" y="0"/>
                <wp:lineTo x="0" y="21534"/>
                <wp:lineTo x="21430" y="21534"/>
                <wp:lineTo x="21430" y="0"/>
                <wp:lineTo x="0" y="0"/>
              </wp:wrapPolygon>
            </wp:wrapTight>
            <wp:docPr id="1" name="Рисунок 1" descr="C:\Users\User4\Pictures\ФОТО ДЕТСКОГО САДА\2020-2021\Татарча диктант\WhatsApp Image 2020-09-26 at 11.48.38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4\Pictures\ФОТО ДЕТСКОГО САДА\2020-2021\Татарча диктант\WhatsApp Image 2020-09-26 at 11.48.38 (2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63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9311AB" w:rsidRPr="009311AB">
        <w:rPr>
          <w:rFonts w:ascii="Times New Roman" w:hAnsi="Times New Roman" w:cs="Times New Roman"/>
          <w:sz w:val="32"/>
          <w:szCs w:val="32"/>
        </w:rPr>
        <w:t xml:space="preserve">19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нчы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апрель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көнне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педагоглар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өчен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“Без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Тукайча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язабыз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>!”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дип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аталган</w:t>
      </w:r>
      <w:proofErr w:type="spellEnd"/>
      <w:proofErr w:type="gramStart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 Т</w:t>
      </w:r>
      <w:proofErr w:type="gram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укай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әсәрләреннән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татарча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диктант 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уздырылды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. Диктант тексты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итеп</w:t>
      </w:r>
      <w:proofErr w:type="spellEnd"/>
      <w:r w:rsidR="009311AB">
        <w:rPr>
          <w:rFonts w:ascii="Times New Roman" w:hAnsi="Times New Roman" w:cs="Times New Roman"/>
          <w:sz w:val="32"/>
          <w:szCs w:val="32"/>
          <w:lang w:val="tt-RU"/>
        </w:rPr>
        <w:t>,</w:t>
      </w:r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9311AB">
        <w:rPr>
          <w:rFonts w:ascii="Times New Roman" w:hAnsi="Times New Roman" w:cs="Times New Roman"/>
          <w:sz w:val="32"/>
          <w:szCs w:val="32"/>
          <w:lang w:val="tt-RU"/>
        </w:rPr>
        <w:t>б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өек</w:t>
      </w:r>
      <w:proofErr w:type="spellEnd"/>
      <w:proofErr w:type="gram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шагыйребез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Габдулла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Тукайның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“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Сандугач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”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мәсәле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кулланылды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Иншаны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10 педагог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язды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Инша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язуның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максат</w:t>
      </w:r>
      <w:proofErr w:type="gramStart"/>
      <w:r w:rsidR="009311AB" w:rsidRPr="009311AB">
        <w:rPr>
          <w:rFonts w:ascii="Times New Roman" w:hAnsi="Times New Roman" w:cs="Times New Roman"/>
          <w:sz w:val="32"/>
          <w:szCs w:val="32"/>
        </w:rPr>
        <w:t>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Тукай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әсәрләренең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теле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белән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якыннанрак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танышу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, татар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телендә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кулдан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язуны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камилләштерү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орфографик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һәм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грамматик 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хаталарны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тикшерү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әдәби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татар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телен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кулланучыларның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даирәсен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һәм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аралашучылар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санын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арттыру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иде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Киләчәктә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дә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туган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телебезне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онытмыйча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телдән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һәм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язмача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аралашып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яшә</w:t>
      </w:r>
      <w:proofErr w:type="gramStart"/>
      <w:r w:rsidR="009311AB" w:rsidRPr="009311AB">
        <w:rPr>
          <w:rFonts w:ascii="Times New Roman" w:hAnsi="Times New Roman" w:cs="Times New Roman"/>
          <w:sz w:val="32"/>
          <w:szCs w:val="32"/>
        </w:rPr>
        <w:t>с</w:t>
      </w:r>
      <w:proofErr w:type="gramEnd"/>
      <w:r w:rsidR="009311AB" w:rsidRPr="009311AB">
        <w:rPr>
          <w:rFonts w:ascii="Times New Roman" w:hAnsi="Times New Roman" w:cs="Times New Roman"/>
          <w:sz w:val="32"/>
          <w:szCs w:val="32"/>
        </w:rPr>
        <w:t>әк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311AB" w:rsidRPr="009311AB">
        <w:rPr>
          <w:rFonts w:ascii="Times New Roman" w:hAnsi="Times New Roman" w:cs="Times New Roman"/>
          <w:sz w:val="32"/>
          <w:szCs w:val="32"/>
        </w:rPr>
        <w:t>иде</w:t>
      </w:r>
      <w:proofErr w:type="spellEnd"/>
      <w:r w:rsidR="009311AB" w:rsidRPr="009311AB">
        <w:rPr>
          <w:rFonts w:ascii="Times New Roman" w:hAnsi="Times New Roman" w:cs="Times New Roman"/>
          <w:sz w:val="32"/>
          <w:szCs w:val="32"/>
        </w:rPr>
        <w:t>!</w:t>
      </w:r>
    </w:p>
    <w:sectPr w:rsidR="006F792A" w:rsidRPr="00931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1AB"/>
    <w:rsid w:val="002966EB"/>
    <w:rsid w:val="005B0EBE"/>
    <w:rsid w:val="009311AB"/>
    <w:rsid w:val="009F6F6F"/>
    <w:rsid w:val="00A8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6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6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6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User4</cp:lastModifiedBy>
  <cp:revision>2</cp:revision>
  <dcterms:created xsi:type="dcterms:W3CDTF">2021-05-21T13:41:00Z</dcterms:created>
  <dcterms:modified xsi:type="dcterms:W3CDTF">2021-05-21T13:41:00Z</dcterms:modified>
</cp:coreProperties>
</file>